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81530" w14:textId="77777777" w:rsidR="007E78FD" w:rsidRPr="00795071" w:rsidRDefault="00795071" w:rsidP="00795071">
      <w:pPr>
        <w:jc w:val="center"/>
        <w:rPr>
          <w:b/>
          <w:bCs/>
          <w:sz w:val="24"/>
          <w:szCs w:val="24"/>
          <w:u w:val="single"/>
        </w:rPr>
      </w:pPr>
      <w:r w:rsidRPr="00795071">
        <w:rPr>
          <w:b/>
          <w:bCs/>
          <w:sz w:val="24"/>
          <w:szCs w:val="24"/>
          <w:u w:val="single"/>
        </w:rPr>
        <w:t>School Council Meeting Minutes</w:t>
      </w:r>
    </w:p>
    <w:p w14:paraId="37F1D437" w14:textId="77777777" w:rsidR="00795071" w:rsidRPr="00795071" w:rsidRDefault="00795071" w:rsidP="00795071">
      <w:pPr>
        <w:jc w:val="center"/>
        <w:rPr>
          <w:b/>
          <w:bCs/>
          <w:sz w:val="24"/>
          <w:szCs w:val="24"/>
          <w:u w:val="single"/>
        </w:rPr>
      </w:pPr>
      <w:r w:rsidRPr="00795071">
        <w:rPr>
          <w:b/>
          <w:bCs/>
          <w:sz w:val="24"/>
          <w:szCs w:val="24"/>
          <w:u w:val="single"/>
        </w:rPr>
        <w:t>January 20, 2020</w:t>
      </w:r>
    </w:p>
    <w:p w14:paraId="53670C89" w14:textId="77777777" w:rsidR="00795071" w:rsidRDefault="00795071"/>
    <w:p w14:paraId="3358B358" w14:textId="77777777" w:rsidR="00795071" w:rsidRPr="00795071" w:rsidRDefault="00795071">
      <w:pPr>
        <w:rPr>
          <w:b/>
          <w:bCs/>
          <w:u w:val="single"/>
        </w:rPr>
      </w:pPr>
      <w:r w:rsidRPr="00795071">
        <w:rPr>
          <w:b/>
          <w:bCs/>
          <w:u w:val="single"/>
        </w:rPr>
        <w:t xml:space="preserve">Principals Report: </w:t>
      </w:r>
    </w:p>
    <w:p w14:paraId="6CE50D0F" w14:textId="77777777" w:rsidR="00795071" w:rsidRDefault="00795071">
      <w:r>
        <w:t xml:space="preserve">Schools will remain closed for at least another two weeks as per Ministry guidelines. </w:t>
      </w:r>
    </w:p>
    <w:p w14:paraId="2A32ED57" w14:textId="64FF99AE" w:rsidR="00795071" w:rsidRDefault="00795071">
      <w:r>
        <w:t xml:space="preserve">Low enrolment classrooms (SSP, FSP, Bridge and Communication classes only) have reopened and are operating on a modified day with the teacher and Educational Assistant at this time. </w:t>
      </w:r>
    </w:p>
    <w:p w14:paraId="7EC7E3DD" w14:textId="77777777" w:rsidR="00795071" w:rsidRPr="00795071" w:rsidRDefault="00795071">
      <w:pPr>
        <w:rPr>
          <w:b/>
          <w:bCs/>
        </w:rPr>
      </w:pPr>
      <w:r w:rsidRPr="00795071">
        <w:rPr>
          <w:b/>
          <w:bCs/>
        </w:rPr>
        <w:t>Technology</w:t>
      </w:r>
    </w:p>
    <w:p w14:paraId="557D9D81" w14:textId="404AF1C6" w:rsidR="00795071" w:rsidRDefault="00795071">
      <w:r>
        <w:t>We have deployed over 70 chrome</w:t>
      </w:r>
      <w:r w:rsidR="00281BBB">
        <w:t xml:space="preserve"> </w:t>
      </w:r>
      <w:r>
        <w:t xml:space="preserve">books at this time for online learning. </w:t>
      </w:r>
    </w:p>
    <w:p w14:paraId="4F104065" w14:textId="77777777" w:rsidR="00795071" w:rsidRDefault="00795071"/>
    <w:p w14:paraId="3D833710" w14:textId="77777777" w:rsidR="00795071" w:rsidRPr="00795071" w:rsidRDefault="00795071">
      <w:pPr>
        <w:rPr>
          <w:b/>
          <w:bCs/>
        </w:rPr>
      </w:pPr>
      <w:r w:rsidRPr="00795071">
        <w:rPr>
          <w:b/>
          <w:bCs/>
        </w:rPr>
        <w:t>Online Learning</w:t>
      </w:r>
    </w:p>
    <w:p w14:paraId="6DE42884" w14:textId="77777777" w:rsidR="00795071" w:rsidRDefault="00795071">
      <w:r>
        <w:t xml:space="preserve">Feedback has been great thus far. Staff are available by email for any parent questions or concerns during the instructional day 8:30am – 3pm. </w:t>
      </w:r>
    </w:p>
    <w:p w14:paraId="64F349A2" w14:textId="77777777" w:rsidR="00795071" w:rsidRDefault="00795071"/>
    <w:p w14:paraId="645CCB74" w14:textId="77777777" w:rsidR="00795071" w:rsidRDefault="00795071">
      <w:r w:rsidRPr="00795071">
        <w:rPr>
          <w:b/>
          <w:bCs/>
        </w:rPr>
        <w:t>Kindergarten Registration</w:t>
      </w:r>
      <w:r>
        <w:t xml:space="preserve"> has begun. Families are encouraged to register early to support appropriate staffing in the building. There will be no in-person open house this year. Please follow the DSBN website for updates. </w:t>
      </w:r>
    </w:p>
    <w:p w14:paraId="56F607CB" w14:textId="77777777" w:rsidR="00795071" w:rsidRDefault="00795071"/>
    <w:p w14:paraId="3795CABE" w14:textId="77777777" w:rsidR="00795071" w:rsidRDefault="00795071">
      <w:r w:rsidRPr="00795071">
        <w:rPr>
          <w:b/>
          <w:bCs/>
        </w:rPr>
        <w:t>Highschool registration</w:t>
      </w:r>
      <w:r>
        <w:t xml:space="preserve"> is well underway. All alternate requests are currently being looked at by the board and families will be notified shortly. </w:t>
      </w:r>
    </w:p>
    <w:p w14:paraId="088FA641" w14:textId="77777777" w:rsidR="00795071" w:rsidRDefault="00795071">
      <w:r w:rsidRPr="00795071">
        <w:rPr>
          <w:b/>
          <w:bCs/>
        </w:rPr>
        <w:t>French Immersion</w:t>
      </w:r>
      <w:r>
        <w:t xml:space="preserve"> – online registration through the Dalewood or DSBN website at this time. This is for students entering Grade one in September. </w:t>
      </w:r>
    </w:p>
    <w:p w14:paraId="09E9CD2E" w14:textId="77777777" w:rsidR="00795071" w:rsidRDefault="00795071">
      <w:r w:rsidRPr="00795071">
        <w:rPr>
          <w:b/>
          <w:bCs/>
        </w:rPr>
        <w:t>DSBN academy</w:t>
      </w:r>
      <w:r>
        <w:t xml:space="preserve"> – grades 5-7 homeroom teachers are sharing DSBN videos and information with students virtually at this time</w:t>
      </w:r>
      <w:r w:rsidR="00BE7958">
        <w:t xml:space="preserve"> regarding the DSBN academy</w:t>
      </w:r>
      <w:r>
        <w:t xml:space="preserve">. If </w:t>
      </w:r>
      <w:r w:rsidR="00BE7958">
        <w:t xml:space="preserve">families are interested they are to register online on the DSBN academy website or contact </w:t>
      </w:r>
      <w:hyperlink r:id="rId7" w:history="1">
        <w:r w:rsidR="00BE7958" w:rsidRPr="00D20FF2">
          <w:rPr>
            <w:rStyle w:val="Hyperlink"/>
          </w:rPr>
          <w:t>Derek.Harley@dsbn.org</w:t>
        </w:r>
      </w:hyperlink>
      <w:r w:rsidR="00BE7958">
        <w:t xml:space="preserve"> for more information. </w:t>
      </w:r>
    </w:p>
    <w:p w14:paraId="69710EB6" w14:textId="22DFD452" w:rsidR="00BE7958" w:rsidRDefault="00BE7958">
      <w:proofErr w:type="spellStart"/>
      <w:r w:rsidRPr="00BE7958">
        <w:rPr>
          <w:b/>
          <w:bCs/>
        </w:rPr>
        <w:t>Hepa</w:t>
      </w:r>
      <w:proofErr w:type="spellEnd"/>
      <w:r w:rsidRPr="00BE7958">
        <w:rPr>
          <w:b/>
          <w:bCs/>
        </w:rPr>
        <w:t xml:space="preserve"> Filters</w:t>
      </w:r>
      <w:r>
        <w:t xml:space="preserve"> – </w:t>
      </w:r>
      <w:r w:rsidR="00281BBB">
        <w:t>junior/int</w:t>
      </w:r>
      <w:r>
        <w:t xml:space="preserve"> classrooms have had </w:t>
      </w:r>
      <w:proofErr w:type="spellStart"/>
      <w:r>
        <w:t>Hepa</w:t>
      </w:r>
      <w:proofErr w:type="spellEnd"/>
      <w:r w:rsidR="00281BBB">
        <w:t xml:space="preserve"> </w:t>
      </w:r>
      <w:r>
        <w:t xml:space="preserve">Filters installed at this time as per public health guidelines. </w:t>
      </w:r>
    </w:p>
    <w:p w14:paraId="314E5461" w14:textId="77777777" w:rsidR="00BE7958" w:rsidRDefault="00BE7958"/>
    <w:p w14:paraId="2507D52C" w14:textId="77777777" w:rsidR="00BE7958" w:rsidRDefault="00BE7958">
      <w:r w:rsidRPr="00BE7958">
        <w:rPr>
          <w:b/>
          <w:bCs/>
        </w:rPr>
        <w:t xml:space="preserve">Masks </w:t>
      </w:r>
      <w:r>
        <w:t xml:space="preserve">– must be worn by all students in grades 1-8 once students return to in person learning. We will have a small quantity available in the office if a child forgets/loses theirs throughout the day. </w:t>
      </w:r>
    </w:p>
    <w:p w14:paraId="3889BAD9" w14:textId="77777777" w:rsidR="00BE7958" w:rsidRDefault="00BE7958"/>
    <w:p w14:paraId="16D1E3B6" w14:textId="5D84E06E" w:rsidR="00795071" w:rsidRDefault="00BE7958">
      <w:r>
        <w:t xml:space="preserve">Maintenance within the school – a work order has been placed to have the gym floor replaced and the gym repainted. </w:t>
      </w:r>
      <w:r w:rsidR="00281BBB">
        <w:t xml:space="preserve">If approved, </w:t>
      </w:r>
      <w:r>
        <w:t xml:space="preserve">his work may not begin until </w:t>
      </w:r>
      <w:r w:rsidR="00281BBB">
        <w:t>summer</w:t>
      </w:r>
      <w:r>
        <w:t xml:space="preserve">. </w:t>
      </w:r>
    </w:p>
    <w:p w14:paraId="0D197E88" w14:textId="77777777" w:rsidR="00BE7958" w:rsidRDefault="00BE7958">
      <w:r w:rsidRPr="007E78FD">
        <w:rPr>
          <w:b/>
          <w:bCs/>
        </w:rPr>
        <w:lastRenderedPageBreak/>
        <w:t>Report Cards</w:t>
      </w:r>
      <w:r>
        <w:t xml:space="preserve"> are expected to go home on February 11</w:t>
      </w:r>
      <w:r w:rsidRPr="00BE7958">
        <w:rPr>
          <w:vertAlign w:val="superscript"/>
        </w:rPr>
        <w:t>th</w:t>
      </w:r>
      <w:r>
        <w:t xml:space="preserve">, 2020. At this time the DSBN is working on a plan should we still be online learning at that time. Families will be notified of the changes. </w:t>
      </w:r>
    </w:p>
    <w:p w14:paraId="2617F0D6" w14:textId="77777777" w:rsidR="00BE7958" w:rsidRDefault="00BE7958"/>
    <w:p w14:paraId="7F7F1BE1" w14:textId="77777777" w:rsidR="00BE7958" w:rsidRDefault="00BE7958">
      <w:r w:rsidRPr="00BE7958">
        <w:rPr>
          <w:b/>
          <w:bCs/>
        </w:rPr>
        <w:t>DSBN Pic Conference</w:t>
      </w:r>
      <w:r>
        <w:t xml:space="preserve"> – this is the Parent Involvement Committee and provides resources and links to families. The upcoming January 27</w:t>
      </w:r>
      <w:r w:rsidRPr="00BE7958">
        <w:rPr>
          <w:vertAlign w:val="superscript"/>
        </w:rPr>
        <w:t>th</w:t>
      </w:r>
      <w:r>
        <w:t xml:space="preserve">, 2020 conference is online at 6:30pm. The topic of discussion is “Parenting in a Pandemic” with Ann Douglas. Register online on the DSBN website. </w:t>
      </w:r>
    </w:p>
    <w:p w14:paraId="4A5D7448" w14:textId="77777777" w:rsidR="00BE7958" w:rsidRDefault="00BE7958"/>
    <w:p w14:paraId="7E42DD92" w14:textId="19623543" w:rsidR="00BE7958" w:rsidRDefault="00BE7958">
      <w:r>
        <w:t>Thank you for you</w:t>
      </w:r>
      <w:r w:rsidR="007E78FD">
        <w:t>r</w:t>
      </w:r>
      <w:r>
        <w:t xml:space="preserve"> patience and understanding with the online learning platforms. We appreciate your on-going support. Feel free  </w:t>
      </w:r>
      <w:r w:rsidR="00281BBB">
        <w:t xml:space="preserve">to </w:t>
      </w:r>
      <w:bookmarkStart w:id="0" w:name="_GoBack"/>
      <w:bookmarkEnd w:id="0"/>
      <w:r w:rsidR="007E78FD">
        <w:t xml:space="preserve">reach out if you have any questions or concerns. </w:t>
      </w:r>
    </w:p>
    <w:sectPr w:rsidR="00BE7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71"/>
    <w:rsid w:val="00161262"/>
    <w:rsid w:val="00281BBB"/>
    <w:rsid w:val="004A3FA4"/>
    <w:rsid w:val="006E785F"/>
    <w:rsid w:val="00795071"/>
    <w:rsid w:val="007E78FD"/>
    <w:rsid w:val="00B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0C70"/>
  <w15:chartTrackingRefBased/>
  <w15:docId w15:val="{88E0E0C4-6730-4391-9BC3-EE6893C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erek.Harley@dsb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0C4972E6844193EA9C75F92D353E" ma:contentTypeVersion="13" ma:contentTypeDescription="Create a new document." ma:contentTypeScope="" ma:versionID="b23e4590dd942477a36794623cb47e70">
  <xsd:schema xmlns:xsd="http://www.w3.org/2001/XMLSchema" xmlns:xs="http://www.w3.org/2001/XMLSchema" xmlns:p="http://schemas.microsoft.com/office/2006/metadata/properties" xmlns:ns3="98ae6391-2c98-4217-a8a9-4f0a574b6cbe" xmlns:ns4="74b3277c-0771-488d-9990-1e3aca966069" targetNamespace="http://schemas.microsoft.com/office/2006/metadata/properties" ma:root="true" ma:fieldsID="6d90a4feb1f2493a6f98baf0a2359016" ns3:_="" ns4:_="">
    <xsd:import namespace="98ae6391-2c98-4217-a8a9-4f0a574b6cbe"/>
    <xsd:import namespace="74b3277c-0771-488d-9990-1e3aca9660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e6391-2c98-4217-a8a9-4f0a574b6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3277c-0771-488d-9990-1e3aca966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25EB7-ED19-41D7-9812-4DF5290BD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D67D3-42B9-4968-829C-7D49B660D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9287D-C850-4ADD-956C-F7E052DB7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e6391-2c98-4217-a8a9-4f0a574b6cbe"/>
    <ds:schemaRef ds:uri="74b3277c-0771-488d-9990-1e3aca966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Ashley</dc:creator>
  <cp:keywords/>
  <dc:description/>
  <cp:lastModifiedBy>Robinson, Ashley</cp:lastModifiedBy>
  <cp:revision>2</cp:revision>
  <dcterms:created xsi:type="dcterms:W3CDTF">2021-01-26T15:00:00Z</dcterms:created>
  <dcterms:modified xsi:type="dcterms:W3CDTF">2021-01-26T16:42:00Z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0x010100B50B0C4972E6844193EA9C75F92D353E</vt:lpwstr>
  </property>
</Properties>
</file>