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A1C40" w14:textId="77777777" w:rsidR="009D6455" w:rsidRDefault="009D6455">
      <w:bookmarkStart w:id="0" w:name="_GoBack"/>
      <w:bookmarkEnd w:id="0"/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D6455" w14:paraId="2403CD9A" w14:textId="77777777">
        <w:tc>
          <w:tcPr>
            <w:tcW w:w="936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AF4D" w14:textId="77777777" w:rsidR="009D6455" w:rsidRDefault="00BE0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36"/>
                <w:szCs w:val="36"/>
                <w:highlight w:val="black"/>
              </w:rPr>
            </w:pPr>
            <w:r>
              <w:rPr>
                <w:b/>
                <w:color w:val="FFFFFF"/>
                <w:sz w:val="36"/>
                <w:szCs w:val="36"/>
                <w:highlight w:val="black"/>
              </w:rPr>
              <w:t>Prince Philip School Council</w:t>
            </w:r>
            <w:r>
              <w:rPr>
                <w:color w:val="FFFFFF"/>
                <w:sz w:val="36"/>
                <w:szCs w:val="36"/>
                <w:highlight w:val="black"/>
              </w:rPr>
              <w:t xml:space="preserve">         </w:t>
            </w:r>
          </w:p>
        </w:tc>
      </w:tr>
    </w:tbl>
    <w:p w14:paraId="40F3625D" w14:textId="77777777" w:rsidR="009D6455" w:rsidRDefault="009D6455"/>
    <w:p w14:paraId="54116652" w14:textId="77777777" w:rsidR="009D6455" w:rsidRDefault="00BE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January 16th, 2019</w:t>
      </w:r>
    </w:p>
    <w:p w14:paraId="3A8F3E24" w14:textId="77777777" w:rsidR="009D6455" w:rsidRDefault="00BE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6:00 - 7:00 pm</w:t>
      </w:r>
    </w:p>
    <w:p w14:paraId="244FC991" w14:textId="77777777" w:rsidR="009D6455" w:rsidRDefault="00BE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Chair: Jen Feschuk</w:t>
      </w:r>
    </w:p>
    <w:p w14:paraId="23F47507" w14:textId="77777777" w:rsidR="009D6455" w:rsidRDefault="00BE0E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743A4D9B" w14:textId="77777777" w:rsidR="009D6455" w:rsidRDefault="009D6455"/>
    <w:p w14:paraId="7BC018C2" w14:textId="77777777" w:rsidR="009D6455" w:rsidRDefault="005D06B3">
      <w:r>
        <w:pict w14:anchorId="572A9F46">
          <v:rect id="_x0000_i1025" style="width:0;height:1.5pt" o:hralign="center" o:hrstd="t" o:hr="t" fillcolor="#a0a0a0" stroked="f"/>
        </w:pict>
      </w:r>
    </w:p>
    <w:p w14:paraId="1382C895" w14:textId="77777777" w:rsidR="009D6455" w:rsidRDefault="00BE0ED9">
      <w:pPr>
        <w:rPr>
          <w:sz w:val="24"/>
          <w:szCs w:val="24"/>
        </w:rPr>
      </w:pPr>
      <w:r>
        <w:rPr>
          <w:b/>
          <w:sz w:val="24"/>
          <w:szCs w:val="24"/>
        </w:rPr>
        <w:t>In Attendance</w:t>
      </w:r>
      <w:r>
        <w:rPr>
          <w:sz w:val="24"/>
          <w:szCs w:val="24"/>
        </w:rPr>
        <w:t xml:space="preserve">: Ian Benger, </w:t>
      </w:r>
      <w:proofErr w:type="spellStart"/>
      <w:r>
        <w:rPr>
          <w:sz w:val="24"/>
          <w:szCs w:val="24"/>
        </w:rPr>
        <w:t>Ahron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Ashukian</w:t>
      </w:r>
      <w:proofErr w:type="spellEnd"/>
      <w:r>
        <w:rPr>
          <w:sz w:val="24"/>
          <w:szCs w:val="24"/>
        </w:rPr>
        <w:t>, Shannon Bullen, Stefanie Schanbacher, R</w:t>
      </w:r>
      <w:r w:rsidR="00D70AD9">
        <w:rPr>
          <w:sz w:val="24"/>
          <w:szCs w:val="24"/>
        </w:rPr>
        <w:t xml:space="preserve">ebecca Hill, Alexandra Vernal, </w:t>
      </w:r>
      <w:r>
        <w:rPr>
          <w:sz w:val="24"/>
          <w:szCs w:val="24"/>
        </w:rPr>
        <w:t xml:space="preserve">Maria Wall, Jessica Bishop </w:t>
      </w:r>
      <w:proofErr w:type="spellStart"/>
      <w:r>
        <w:rPr>
          <w:sz w:val="24"/>
          <w:szCs w:val="24"/>
        </w:rPr>
        <w:t>Custodio</w:t>
      </w:r>
      <w:proofErr w:type="spellEnd"/>
      <w:r>
        <w:rPr>
          <w:sz w:val="24"/>
          <w:szCs w:val="24"/>
        </w:rPr>
        <w:t xml:space="preserve">, Darryl McNamara, Brian </w:t>
      </w:r>
      <w:proofErr w:type="spellStart"/>
      <w:r>
        <w:rPr>
          <w:sz w:val="24"/>
          <w:szCs w:val="24"/>
        </w:rPr>
        <w:t>Baronoski</w:t>
      </w:r>
      <w:proofErr w:type="spellEnd"/>
      <w:r>
        <w:rPr>
          <w:sz w:val="24"/>
          <w:szCs w:val="24"/>
        </w:rPr>
        <w:t>, Jen Feschuk, Lori Bush, Teresa Shouldice-Fleming, Karen Doyle (Recording Secretary)</w:t>
      </w:r>
    </w:p>
    <w:p w14:paraId="1B55CA95" w14:textId="77777777" w:rsidR="009D6455" w:rsidRDefault="005D06B3">
      <w:pPr>
        <w:rPr>
          <w:sz w:val="24"/>
          <w:szCs w:val="24"/>
        </w:rPr>
      </w:pPr>
      <w:r>
        <w:pict w14:anchorId="192D16D3">
          <v:rect id="_x0000_i1026" style="width:0;height:1.5pt" o:hralign="center" o:hrstd="t" o:hr="t" fillcolor="#a0a0a0" stroked="f"/>
        </w:pict>
      </w:r>
    </w:p>
    <w:p w14:paraId="4549706C" w14:textId="77777777" w:rsidR="009D6455" w:rsidRDefault="009D6455">
      <w:pPr>
        <w:rPr>
          <w:sz w:val="24"/>
          <w:szCs w:val="24"/>
        </w:rPr>
      </w:pPr>
    </w:p>
    <w:p w14:paraId="2D6AC537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Welcome</w:t>
      </w:r>
    </w:p>
    <w:p w14:paraId="741C8A9F" w14:textId="77777777" w:rsidR="009D6455" w:rsidRDefault="009D6455">
      <w:pPr>
        <w:rPr>
          <w:b/>
          <w:sz w:val="24"/>
          <w:szCs w:val="24"/>
          <w:u w:val="single"/>
        </w:rPr>
      </w:pPr>
    </w:p>
    <w:p w14:paraId="05FEE615" w14:textId="77777777" w:rsidR="009D6455" w:rsidRDefault="00BE0ED9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order.  </w:t>
      </w:r>
    </w:p>
    <w:p w14:paraId="1ECD71E6" w14:textId="77777777" w:rsidR="009D6455" w:rsidRDefault="009D6455">
      <w:pPr>
        <w:rPr>
          <w:sz w:val="24"/>
          <w:szCs w:val="24"/>
        </w:rPr>
      </w:pPr>
    </w:p>
    <w:p w14:paraId="4A9735DB" w14:textId="77777777" w:rsidR="009D6455" w:rsidRDefault="009D6455">
      <w:pPr>
        <w:rPr>
          <w:b/>
          <w:sz w:val="24"/>
          <w:szCs w:val="24"/>
          <w:u w:val="single"/>
        </w:rPr>
      </w:pPr>
    </w:p>
    <w:p w14:paraId="25FA0055" w14:textId="77777777" w:rsidR="009D6455" w:rsidRDefault="00BE0E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November Minutes</w:t>
      </w:r>
    </w:p>
    <w:p w14:paraId="02EB7454" w14:textId="77777777" w:rsidR="009D6455" w:rsidRDefault="009D6455">
      <w:pPr>
        <w:rPr>
          <w:sz w:val="24"/>
          <w:szCs w:val="24"/>
        </w:rPr>
      </w:pPr>
    </w:p>
    <w:p w14:paraId="1DDA7DE1" w14:textId="77777777" w:rsidR="009D6455" w:rsidRDefault="00BE0ED9">
      <w:pPr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D70AD9">
        <w:rPr>
          <w:sz w:val="24"/>
          <w:szCs w:val="24"/>
        </w:rPr>
        <w:t>Ian, seconded by Alex</w:t>
      </w:r>
      <w:r>
        <w:rPr>
          <w:sz w:val="24"/>
          <w:szCs w:val="24"/>
        </w:rPr>
        <w:t>,</w:t>
      </w:r>
    </w:p>
    <w:p w14:paraId="621BDF87" w14:textId="77777777" w:rsidR="009D6455" w:rsidRDefault="00D70AD9">
      <w:pPr>
        <w:rPr>
          <w:sz w:val="24"/>
          <w:szCs w:val="24"/>
        </w:rPr>
      </w:pPr>
      <w:r>
        <w:rPr>
          <w:sz w:val="24"/>
          <w:szCs w:val="24"/>
        </w:rPr>
        <w:t>“That the November</w:t>
      </w:r>
      <w:r w:rsidR="00BE0ED9">
        <w:rPr>
          <w:sz w:val="24"/>
          <w:szCs w:val="24"/>
        </w:rPr>
        <w:t xml:space="preserve"> Minutes be approved”                                      </w:t>
      </w:r>
    </w:p>
    <w:p w14:paraId="625B3720" w14:textId="77777777" w:rsidR="009D6455" w:rsidRDefault="00BE0ED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CARRIED</w:t>
      </w:r>
    </w:p>
    <w:p w14:paraId="605EB4D8" w14:textId="77777777" w:rsidR="009D6455" w:rsidRDefault="009D6455">
      <w:pPr>
        <w:ind w:left="720"/>
        <w:rPr>
          <w:sz w:val="24"/>
          <w:szCs w:val="24"/>
        </w:rPr>
      </w:pPr>
    </w:p>
    <w:p w14:paraId="2C4CA3BA" w14:textId="77777777" w:rsidR="009D6455" w:rsidRDefault="009D6455">
      <w:pPr>
        <w:rPr>
          <w:b/>
          <w:sz w:val="24"/>
          <w:szCs w:val="24"/>
          <w:u w:val="single"/>
        </w:rPr>
      </w:pPr>
    </w:p>
    <w:p w14:paraId="1331E792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Financial Statement</w:t>
      </w:r>
    </w:p>
    <w:p w14:paraId="7C8D8D13" w14:textId="77777777" w:rsidR="009D6455" w:rsidRDefault="009D6455">
      <w:pPr>
        <w:rPr>
          <w:b/>
          <w:sz w:val="24"/>
          <w:szCs w:val="24"/>
          <w:u w:val="single"/>
        </w:rPr>
      </w:pPr>
    </w:p>
    <w:p w14:paraId="5D6A0537" w14:textId="77777777" w:rsidR="009D6455" w:rsidRDefault="00BE0ED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current balance in the School Council account is $.  </w:t>
      </w:r>
    </w:p>
    <w:p w14:paraId="4756FDCD" w14:textId="77777777" w:rsidR="009D6455" w:rsidRDefault="009D6455">
      <w:pPr>
        <w:rPr>
          <w:sz w:val="24"/>
          <w:szCs w:val="24"/>
        </w:rPr>
      </w:pPr>
    </w:p>
    <w:p w14:paraId="6F536DBF" w14:textId="77777777" w:rsidR="009D6455" w:rsidRDefault="009D6455">
      <w:pPr>
        <w:rPr>
          <w:b/>
          <w:sz w:val="24"/>
          <w:szCs w:val="24"/>
          <w:u w:val="single"/>
        </w:rPr>
      </w:pPr>
    </w:p>
    <w:p w14:paraId="6EA63524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Principal’s Report</w:t>
      </w:r>
    </w:p>
    <w:p w14:paraId="7951908C" w14:textId="77777777" w:rsidR="009D6455" w:rsidRDefault="009D6455">
      <w:pPr>
        <w:rPr>
          <w:b/>
          <w:sz w:val="24"/>
          <w:szCs w:val="24"/>
          <w:u w:val="single"/>
        </w:rPr>
      </w:pPr>
    </w:p>
    <w:p w14:paraId="49234F68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Holiday Campaign, amazing support from the school community</w:t>
      </w:r>
    </w:p>
    <w:p w14:paraId="6AAA2F0E" w14:textId="77777777" w:rsidR="009D6455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170 pair of socks &amp; pajamas collected along with barrels of food</w:t>
      </w:r>
    </w:p>
    <w:p w14:paraId="1DDC29F8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Gr. 7&amp;8 were able to support 4 families</w:t>
      </w:r>
    </w:p>
    <w:p w14:paraId="2242C891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All the lighting is completely done</w:t>
      </w:r>
    </w:p>
    <w:p w14:paraId="7715225D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P.A system installed- it’s AWESOME</w:t>
      </w:r>
    </w:p>
    <w:p w14:paraId="00D432C4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New sign came early, final bill $15k, $8k covered by grant. New software to come that will allow for pre-programmed messaging. It will run on a timer.</w:t>
      </w:r>
    </w:p>
    <w:p w14:paraId="67AC28BF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Smoking or Vaping signage to go up around the school </w:t>
      </w:r>
    </w:p>
    <w:p w14:paraId="52A41349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Jan 31</w:t>
      </w:r>
      <w:r w:rsidRPr="00D70AD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Kindergarten open house</w:t>
      </w:r>
    </w:p>
    <w:p w14:paraId="7B84AC09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Parking lot pot holes have been temporarily fixed, permanent fix will come in the spring</w:t>
      </w:r>
    </w:p>
    <w:p w14:paraId="2BC8D147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EQAO writing dates May 21-31</w:t>
      </w:r>
    </w:p>
    <w:p w14:paraId="52115BF2" w14:textId="77777777" w:rsidR="00D70AD9" w:rsidRDefault="00D70AD9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Intermediate camp dates June 3-5</w:t>
      </w:r>
    </w:p>
    <w:p w14:paraId="7F0133DE" w14:textId="77777777" w:rsidR="00D70AD9" w:rsidRDefault="00D70AD9" w:rsidP="00D70AD9">
      <w:pPr>
        <w:ind w:left="720"/>
        <w:rPr>
          <w:sz w:val="24"/>
          <w:szCs w:val="24"/>
        </w:rPr>
      </w:pPr>
    </w:p>
    <w:p w14:paraId="6C2FCD7F" w14:textId="77777777" w:rsidR="009D6455" w:rsidRDefault="009D6455">
      <w:pPr>
        <w:rPr>
          <w:sz w:val="24"/>
          <w:szCs w:val="24"/>
        </w:rPr>
      </w:pPr>
    </w:p>
    <w:p w14:paraId="00EB791A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Fundraising</w:t>
      </w:r>
    </w:p>
    <w:p w14:paraId="64918694" w14:textId="77777777" w:rsidR="00434177" w:rsidRDefault="00434177">
      <w:pPr>
        <w:rPr>
          <w:b/>
          <w:sz w:val="24"/>
          <w:szCs w:val="24"/>
          <w:u w:val="single"/>
        </w:rPr>
      </w:pPr>
    </w:p>
    <w:p w14:paraId="3DE4B515" w14:textId="77777777" w:rsidR="00434177" w:rsidRPr="00434177" w:rsidRDefault="00434177">
      <w:pPr>
        <w:rPr>
          <w:sz w:val="24"/>
          <w:szCs w:val="24"/>
        </w:rPr>
      </w:pPr>
      <w:r>
        <w:rPr>
          <w:sz w:val="24"/>
          <w:szCs w:val="24"/>
        </w:rPr>
        <w:t xml:space="preserve">December fundraiser not as successful as hoped. </w:t>
      </w:r>
      <w:r w:rsidRPr="00434177">
        <w:rPr>
          <w:sz w:val="24"/>
          <w:szCs w:val="24"/>
        </w:rPr>
        <w:t>Conversation around having too many fundraisers in D</w:t>
      </w:r>
      <w:r>
        <w:rPr>
          <w:sz w:val="24"/>
          <w:szCs w:val="24"/>
        </w:rPr>
        <w:t>ecember, may have stronger support with one choice.</w:t>
      </w:r>
    </w:p>
    <w:p w14:paraId="0A03B95A" w14:textId="77777777" w:rsidR="009D6455" w:rsidRDefault="009D6455">
      <w:pPr>
        <w:rPr>
          <w:b/>
          <w:sz w:val="24"/>
          <w:szCs w:val="24"/>
          <w:u w:val="single"/>
        </w:rPr>
      </w:pPr>
    </w:p>
    <w:p w14:paraId="4BEA798D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Poinsettias</w:t>
      </w:r>
    </w:p>
    <w:p w14:paraId="7D45F77A" w14:textId="77777777" w:rsidR="009D6455" w:rsidRDefault="00D70AD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raised approx. $500</w:t>
      </w:r>
    </w:p>
    <w:p w14:paraId="0033FAAF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Epicure</w:t>
      </w:r>
    </w:p>
    <w:p w14:paraId="6524CCAF" w14:textId="77777777" w:rsidR="009D6455" w:rsidRDefault="00D70AD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Raised approx. $300</w:t>
      </w:r>
    </w:p>
    <w:p w14:paraId="4FCD4FDC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Dance-a-thon</w:t>
      </w:r>
    </w:p>
    <w:p w14:paraId="127D7D92" w14:textId="77777777" w:rsidR="009D6455" w:rsidRDefault="00D70AD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February 14</w:t>
      </w:r>
    </w:p>
    <w:p w14:paraId="73470AED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Hanging Baskets/Seeds</w:t>
      </w:r>
    </w:p>
    <w:p w14:paraId="077B0B7B" w14:textId="77777777" w:rsidR="009D6455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It’s a go. Form to go out second week of April with p/o May 8 or 9 (tentatively)</w:t>
      </w:r>
    </w:p>
    <w:p w14:paraId="16741805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Card</w:t>
      </w:r>
    </w:p>
    <w:p w14:paraId="7ECA4357" w14:textId="77777777" w:rsidR="009D6455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 up as a calendar. Each day has a prize associated with it</w:t>
      </w:r>
    </w:p>
    <w:p w14:paraId="30866468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1500 tickets (Our Lady of Fatima did this many)</w:t>
      </w:r>
    </w:p>
    <w:p w14:paraId="2EC6B0BD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to get a raffle license</w:t>
      </w:r>
    </w:p>
    <w:p w14:paraId="17771D07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31</w:t>
      </w:r>
      <w:r w:rsidRPr="0043417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cut off for prizing donations, first 2 weeks of April for printing, second 2 weeks for selling cards, draws start May 1</w:t>
      </w:r>
    </w:p>
    <w:p w14:paraId="4FA14B44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we do it the same year as the Fun Fair or do we do it the alternate year?</w:t>
      </w:r>
    </w:p>
    <w:p w14:paraId="79D1529B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Incentive for students- top selling class gets a party</w:t>
      </w:r>
    </w:p>
    <w:p w14:paraId="6E5AFB84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Money toward the new playground- that will give people incentive to support</w:t>
      </w:r>
    </w:p>
    <w:p w14:paraId="336FF6DB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letter will have to go home explaining the initiative because it’s new</w:t>
      </w:r>
    </w:p>
    <w:p w14:paraId="695E0BCB" w14:textId="77777777" w:rsidR="00BE0ED9" w:rsidRDefault="00BE0ED9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would be collecting donations for this instead of Fun Fair</w:t>
      </w:r>
    </w:p>
    <w:p w14:paraId="57F75B96" w14:textId="77777777" w:rsidR="009D6455" w:rsidRDefault="009D6455">
      <w:pPr>
        <w:rPr>
          <w:sz w:val="24"/>
          <w:szCs w:val="24"/>
        </w:rPr>
      </w:pPr>
    </w:p>
    <w:p w14:paraId="47817876" w14:textId="77777777" w:rsidR="00434177" w:rsidRDefault="00434177">
      <w:pPr>
        <w:rPr>
          <w:sz w:val="24"/>
          <w:szCs w:val="24"/>
        </w:rPr>
      </w:pPr>
    </w:p>
    <w:p w14:paraId="4CF72115" w14:textId="77777777" w:rsidR="00434177" w:rsidRDefault="00434177">
      <w:pPr>
        <w:rPr>
          <w:sz w:val="24"/>
          <w:szCs w:val="24"/>
        </w:rPr>
      </w:pPr>
    </w:p>
    <w:p w14:paraId="3FBCF0C8" w14:textId="77777777" w:rsidR="009D6455" w:rsidRDefault="009D6455">
      <w:pPr>
        <w:rPr>
          <w:sz w:val="24"/>
          <w:szCs w:val="24"/>
        </w:rPr>
      </w:pPr>
    </w:p>
    <w:p w14:paraId="4E6DED71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Events</w:t>
      </w:r>
    </w:p>
    <w:p w14:paraId="6A3AD826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Teacher appreciation lunch</w:t>
      </w:r>
    </w:p>
    <w:p w14:paraId="6E830A4F" w14:textId="77777777" w:rsidR="009D6455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16</w:t>
      </w:r>
    </w:p>
    <w:p w14:paraId="342F771B" w14:textId="77777777" w:rsidR="009D6455" w:rsidRDefault="00BE0ED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 Fair </w:t>
      </w:r>
    </w:p>
    <w:p w14:paraId="1BF90AC5" w14:textId="77777777" w:rsidR="009D6455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12 with the 13</w:t>
      </w:r>
      <w:r w:rsidRPr="004341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the rain date</w:t>
      </w:r>
    </w:p>
    <w:p w14:paraId="3C1EF7BE" w14:textId="77777777" w:rsidR="00434177" w:rsidRDefault="00434177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is Jen, Karen, Ian, </w:t>
      </w:r>
      <w:proofErr w:type="spellStart"/>
      <w:r>
        <w:rPr>
          <w:sz w:val="24"/>
          <w:szCs w:val="24"/>
        </w:rPr>
        <w:t>Ahron</w:t>
      </w:r>
      <w:proofErr w:type="spellEnd"/>
      <w:r>
        <w:rPr>
          <w:sz w:val="24"/>
          <w:szCs w:val="24"/>
        </w:rPr>
        <w:t xml:space="preserve"> &amp; Alex</w:t>
      </w:r>
    </w:p>
    <w:p w14:paraId="0B12F524" w14:textId="77777777" w:rsidR="009D6455" w:rsidRDefault="009D6455">
      <w:pPr>
        <w:rPr>
          <w:sz w:val="24"/>
          <w:szCs w:val="24"/>
        </w:rPr>
      </w:pPr>
    </w:p>
    <w:p w14:paraId="715313A2" w14:textId="77777777" w:rsidR="009D6455" w:rsidRDefault="00BE0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Business</w:t>
      </w:r>
    </w:p>
    <w:p w14:paraId="1B25187A" w14:textId="77777777" w:rsidR="009D6455" w:rsidRDefault="009D6455">
      <w:pPr>
        <w:rPr>
          <w:sz w:val="24"/>
          <w:szCs w:val="24"/>
        </w:rPr>
      </w:pPr>
    </w:p>
    <w:p w14:paraId="7928C613" w14:textId="77777777" w:rsidR="009D6455" w:rsidRDefault="00BE0ED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Playground grant</w:t>
      </w:r>
    </w:p>
    <w:p w14:paraId="2C43CB3A" w14:textId="77777777" w:rsidR="009D6455" w:rsidRDefault="00FD2F9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supply a vision for the playground in all grant submissions</w:t>
      </w:r>
    </w:p>
    <w:p w14:paraId="3FD84185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source some images of what we want it to look like and include with submission</w:t>
      </w:r>
    </w:p>
    <w:p w14:paraId="66564FCD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image on backside of fundraiser card</w:t>
      </w:r>
    </w:p>
    <w:p w14:paraId="18404610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the whole school community’s buy in</w:t>
      </w:r>
    </w:p>
    <w:p w14:paraId="74CC9E70" w14:textId="77777777" w:rsidR="00FD2F94" w:rsidRDefault="00FD2F9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Things to consider; will it tie into an outdoor classroom</w:t>
      </w:r>
      <w:r w:rsidR="00BE0ED9">
        <w:rPr>
          <w:sz w:val="24"/>
          <w:szCs w:val="24"/>
        </w:rPr>
        <w:t xml:space="preserve"> space or </w:t>
      </w:r>
      <w:r>
        <w:rPr>
          <w:sz w:val="24"/>
          <w:szCs w:val="24"/>
        </w:rPr>
        <w:t>a youth led community garden</w:t>
      </w:r>
      <w:r w:rsidR="00BE0ED9">
        <w:rPr>
          <w:sz w:val="24"/>
          <w:szCs w:val="24"/>
        </w:rPr>
        <w:t>?</w:t>
      </w:r>
    </w:p>
    <w:p w14:paraId="68E72B97" w14:textId="77777777" w:rsidR="00FD2F94" w:rsidRDefault="00FD2F94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Accessibility- can we retro fit to make it accessible?</w:t>
      </w:r>
    </w:p>
    <w:p w14:paraId="07803845" w14:textId="77777777" w:rsidR="00FD2F94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angle- it’s a community park, we a good distance from any other public park </w:t>
      </w:r>
    </w:p>
    <w:p w14:paraId="5CFB5E92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Naturalized playground is the way to go</w:t>
      </w:r>
    </w:p>
    <w:p w14:paraId="3267E706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School council is responsible for playground including maintenance</w:t>
      </w:r>
    </w:p>
    <w:p w14:paraId="57169ECE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DSBN will remove old playground for free</w:t>
      </w:r>
    </w:p>
    <w:p w14:paraId="19D72592" w14:textId="77777777" w:rsidR="00BE0ED9" w:rsidRDefault="00BE0ED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Should apply for any and all grants available</w:t>
      </w:r>
    </w:p>
    <w:p w14:paraId="6DC9189E" w14:textId="77777777" w:rsidR="009D6455" w:rsidRDefault="009D6455">
      <w:pPr>
        <w:ind w:left="720"/>
        <w:rPr>
          <w:sz w:val="24"/>
          <w:szCs w:val="24"/>
        </w:rPr>
      </w:pPr>
    </w:p>
    <w:p w14:paraId="56C269A5" w14:textId="77777777" w:rsidR="009D6455" w:rsidRDefault="009D6455">
      <w:pPr>
        <w:rPr>
          <w:sz w:val="24"/>
          <w:szCs w:val="24"/>
        </w:rPr>
      </w:pPr>
    </w:p>
    <w:p w14:paraId="7B5BCFB5" w14:textId="77777777" w:rsidR="009D6455" w:rsidRDefault="00BE0ED9">
      <w:pPr>
        <w:rPr>
          <w:sz w:val="24"/>
          <w:szCs w:val="24"/>
        </w:rPr>
      </w:pPr>
      <w:r>
        <w:rPr>
          <w:sz w:val="24"/>
          <w:szCs w:val="24"/>
        </w:rPr>
        <w:t>Motion to adjourn from Shannon, seconded by Stephanie</w:t>
      </w:r>
    </w:p>
    <w:p w14:paraId="0C3C3AC2" w14:textId="77777777" w:rsidR="009D6455" w:rsidRDefault="009D6455">
      <w:pPr>
        <w:rPr>
          <w:sz w:val="24"/>
          <w:szCs w:val="24"/>
        </w:rPr>
      </w:pPr>
    </w:p>
    <w:p w14:paraId="7DA6DC72" w14:textId="77777777" w:rsidR="009D6455" w:rsidRDefault="00BE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Next Meeting: Wednesday February 13</w:t>
      </w:r>
    </w:p>
    <w:p w14:paraId="0563F58F" w14:textId="77777777" w:rsidR="009D6455" w:rsidRDefault="00BE0E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 pm</w:t>
      </w:r>
    </w:p>
    <w:p w14:paraId="66D0110A" w14:textId="77777777" w:rsidR="009D6455" w:rsidRDefault="009D6455"/>
    <w:sectPr w:rsidR="009D645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FC6"/>
    <w:multiLevelType w:val="multilevel"/>
    <w:tmpl w:val="95C08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885D32"/>
    <w:multiLevelType w:val="multilevel"/>
    <w:tmpl w:val="1DB29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B707D"/>
    <w:multiLevelType w:val="multilevel"/>
    <w:tmpl w:val="6F801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BF5DCF"/>
    <w:multiLevelType w:val="multilevel"/>
    <w:tmpl w:val="46F47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55"/>
    <w:rsid w:val="00434177"/>
    <w:rsid w:val="004B63D1"/>
    <w:rsid w:val="005D06B3"/>
    <w:rsid w:val="009D6455"/>
    <w:rsid w:val="00BE0ED9"/>
    <w:rsid w:val="00D70AD9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771715"/>
  <w15:docId w15:val="{A9C93BC1-99BF-4B54-B51F-527B31F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St.Catharines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Karen</dc:creator>
  <cp:lastModifiedBy>McNamara, Darryl</cp:lastModifiedBy>
  <cp:revision>2</cp:revision>
  <dcterms:created xsi:type="dcterms:W3CDTF">2019-02-27T19:43:00Z</dcterms:created>
  <dcterms:modified xsi:type="dcterms:W3CDTF">2019-02-27T19:43:00Z</dcterms:modified>
</cp:coreProperties>
</file>